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ind w:left="0" w:firstLine="0"/>
        <w:jc w:val="center"/>
        <w:rPr>
          <w:b w:val="1"/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Saurabh Kumar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color w:val="000000"/>
        </w:rPr>
      </w:pPr>
      <w:r w:rsidDel="00000000" w:rsidR="00000000" w:rsidRPr="00000000">
        <w:rPr>
          <w:rtl w:val="0"/>
        </w:rPr>
        <w:t xml:space="preserve">Electronic City, Bangalore, Karnataka - 560100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+91 8340417830 | saurabh.gce@gmail.com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ind w:left="0" w:firstLine="0"/>
        <w:jc w:val="center"/>
        <w:rPr>
          <w:color w:val="000000"/>
        </w:rPr>
      </w:pP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https://www.linkedin.com/in/saurabh-kumar01/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To work in a creative and challenging environment where I could constantly learn and successfully deliver solutions to problems and help </w:t>
      </w:r>
      <w:r w:rsidDel="00000000" w:rsidR="00000000" w:rsidRPr="00000000">
        <w:rPr>
          <w:sz w:val="24"/>
          <w:szCs w:val="24"/>
          <w:rtl w:val="0"/>
        </w:rPr>
        <w:t xml:space="preserve">create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 friendly, professional, and participating work environment.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Experience</w:t>
      </w:r>
    </w:p>
    <w:p w:rsidR="00000000" w:rsidDel="00000000" w:rsidP="00000000" w:rsidRDefault="00000000" w:rsidRPr="00000000" w14:paraId="0000000A">
      <w:pPr>
        <w:spacing w:after="0" w:line="240" w:lineRule="auto"/>
        <w:rPr>
          <w:b w:val="1"/>
          <w:color w:val="000000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Infosys Ltd. </w:t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11/2021 - Present</w:t>
      </w:r>
    </w:p>
    <w:p w:rsidR="00000000" w:rsidDel="00000000" w:rsidP="00000000" w:rsidRDefault="00000000" w:rsidRPr="00000000" w14:paraId="0000000C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Job Role: Senior Systems Engineer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Currently I am designated as a Senior Systems Engineer with a total experience of 2.7+ years </w:t>
      </w:r>
      <w:r w:rsidDel="00000000" w:rsidR="00000000" w:rsidRPr="00000000">
        <w:rPr>
          <w:sz w:val="24"/>
          <w:szCs w:val="24"/>
          <w:rtl w:val="0"/>
        </w:rPr>
        <w:t xml:space="preserve">at infosys Ltd. on both internal and client projects.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 work includes the integration of RAI tenets with use-case of either it is for internal or for client requirements.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Designed and implemented Python-based chatbots for customer support, resulting in a 20% reduction </w:t>
      </w:r>
      <w:r w:rsidDel="00000000" w:rsidR="00000000" w:rsidRPr="00000000">
        <w:rPr>
          <w:sz w:val="24"/>
          <w:szCs w:val="24"/>
          <w:rtl w:val="0"/>
        </w:rPr>
        <w:t xml:space="preserve">in response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time and </w:t>
      </w:r>
      <w:r w:rsidDel="00000000" w:rsidR="00000000" w:rsidRPr="00000000">
        <w:rPr>
          <w:sz w:val="24"/>
          <w:szCs w:val="24"/>
          <w:rtl w:val="0"/>
        </w:rPr>
        <w:t xml:space="preserve">reduced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time to do various </w:t>
      </w:r>
      <w:r w:rsidDel="00000000" w:rsidR="00000000" w:rsidRPr="00000000">
        <w:rPr>
          <w:sz w:val="24"/>
          <w:szCs w:val="24"/>
          <w:rtl w:val="0"/>
        </w:rPr>
        <w:t xml:space="preserve">tasks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manually.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Integrated various bots to provide end to end Solution for client use-cases.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Collaborated with cross-functional teams to gather requirements and iteratively improve the bot performance based on user feedback.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Key Roles and Responsibilities: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 on the architecture of use-case to integrate the best RAI tenets applicable to make the AI solution with ethical concern, ensuring fairness, complying with regulations.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 </w:t>
      </w:r>
      <w:r w:rsidDel="00000000" w:rsidR="00000000" w:rsidRPr="00000000">
        <w:rPr>
          <w:sz w:val="24"/>
          <w:szCs w:val="24"/>
          <w:rtl w:val="0"/>
        </w:rPr>
        <w:t xml:space="preserve">with a use-case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team to integrate the RAI guardrails smoothly and deliver the solution on time to make it live.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Monitoring the use-case to confirm that RAI guardrails </w:t>
      </w:r>
      <w:r w:rsidDel="00000000" w:rsidR="00000000" w:rsidRPr="00000000">
        <w:rPr>
          <w:sz w:val="24"/>
          <w:szCs w:val="24"/>
          <w:rtl w:val="0"/>
        </w:rPr>
        <w:t xml:space="preserve">are properly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using with their best performance.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Update the RAI tenets as per the use-case requirements based on end user feedback.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1A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Aryabhatta knowledge University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B.Tech(Computer Science and Engineering)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75.14%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Skills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Technical 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1"/>
        </w:numPr>
        <w:spacing w:after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Machine Learning</w:t>
      </w:r>
    </w:p>
    <w:p w:rsidR="00000000" w:rsidDel="00000000" w:rsidP="00000000" w:rsidRDefault="00000000" w:rsidRPr="00000000" w14:paraId="00000022">
      <w:pPr>
        <w:numPr>
          <w:ilvl w:val="0"/>
          <w:numId w:val="11"/>
        </w:numPr>
        <w:spacing w:after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Web Development (Flask, Django)</w:t>
      </w:r>
    </w:p>
    <w:p w:rsidR="00000000" w:rsidDel="00000000" w:rsidP="00000000" w:rsidRDefault="00000000" w:rsidRPr="00000000" w14:paraId="00000023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Programming language: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numPr>
          <w:ilvl w:val="0"/>
          <w:numId w:val="13"/>
        </w:numPr>
        <w:spacing w:after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Python</w:t>
      </w:r>
    </w:p>
    <w:p w:rsidR="00000000" w:rsidDel="00000000" w:rsidP="00000000" w:rsidRDefault="00000000" w:rsidRPr="00000000" w14:paraId="00000025">
      <w:pPr>
        <w:numPr>
          <w:ilvl w:val="0"/>
          <w:numId w:val="13"/>
        </w:numPr>
        <w:spacing w:after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SQL</w:t>
      </w:r>
    </w:p>
    <w:p w:rsidR="00000000" w:rsidDel="00000000" w:rsidP="00000000" w:rsidRDefault="00000000" w:rsidRPr="00000000" w14:paraId="00000026">
      <w:pPr>
        <w:numPr>
          <w:ilvl w:val="0"/>
          <w:numId w:val="13"/>
        </w:numPr>
        <w:spacing w:after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</w:t>
      </w:r>
    </w:p>
    <w:p w:rsidR="00000000" w:rsidDel="00000000" w:rsidP="00000000" w:rsidRDefault="00000000" w:rsidRPr="00000000" w14:paraId="00000027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Version Control: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numPr>
          <w:ilvl w:val="0"/>
          <w:numId w:val="10"/>
        </w:numPr>
        <w:spacing w:after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GIT</w:t>
      </w:r>
    </w:p>
    <w:p w:rsidR="00000000" w:rsidDel="00000000" w:rsidP="00000000" w:rsidRDefault="00000000" w:rsidRPr="00000000" w14:paraId="00000029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Server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Management: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after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Linux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spacing w:after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windows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spacing w:after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Putty</w:t>
      </w:r>
    </w:p>
    <w:p w:rsidR="00000000" w:rsidDel="00000000" w:rsidP="00000000" w:rsidRDefault="00000000" w:rsidRPr="00000000" w14:paraId="0000002D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Database Management: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spacing w:after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MySQL</w:t>
      </w:r>
    </w:p>
    <w:p w:rsidR="00000000" w:rsidDel="00000000" w:rsidP="00000000" w:rsidRDefault="00000000" w:rsidRPr="00000000" w14:paraId="0000002F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Others 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Proficient in Microsoft Office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Strong understanding of Data Structure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Effective Team Player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Excellent Problem-Solving Skills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Experience with Jira for project management</w:t>
      </w:r>
    </w:p>
    <w:p w:rsidR="00000000" w:rsidDel="00000000" w:rsidP="00000000" w:rsidRDefault="00000000" w:rsidRPr="00000000" w14:paraId="0000003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Projects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Project 1: Responsible Artificial Intelligence (RAI)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Technical Environment: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fast API, Python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Project Overview: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integrate the best suites of RAI to use-case which adopt the AI as their solution. AI </w:t>
      </w:r>
      <w:r w:rsidDel="00000000" w:rsidR="00000000" w:rsidRPr="00000000">
        <w:rPr>
          <w:sz w:val="24"/>
          <w:szCs w:val="24"/>
          <w:rtl w:val="0"/>
        </w:rPr>
        <w:t xml:space="preserve">solutions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can </w:t>
      </w:r>
      <w:r w:rsidDel="00000000" w:rsidR="00000000" w:rsidRPr="00000000">
        <w:rPr>
          <w:sz w:val="24"/>
          <w:szCs w:val="24"/>
          <w:rtl w:val="0"/>
        </w:rPr>
        <w:t xml:space="preserve">contain biased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results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based on data that is used to train the model, so my responsibility is to make that AI solution ethically </w:t>
      </w:r>
      <w:r w:rsidDel="00000000" w:rsidR="00000000" w:rsidRPr="00000000">
        <w:rPr>
          <w:sz w:val="24"/>
          <w:szCs w:val="24"/>
          <w:rtl w:val="0"/>
        </w:rPr>
        <w:t xml:space="preserve">considerate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trusty, acceptable, robustness, reliable, legal, </w:t>
      </w:r>
      <w:r w:rsidDel="00000000" w:rsidR="00000000" w:rsidRPr="00000000">
        <w:rPr>
          <w:sz w:val="24"/>
          <w:szCs w:val="24"/>
          <w:rtl w:val="0"/>
        </w:rPr>
        <w:t xml:space="preserve">regulatory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compliance and to increase the overall performance of AI solution.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Currently working Tools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Fast API, python, MySQL</w:t>
      </w:r>
    </w:p>
    <w:p w:rsidR="00000000" w:rsidDel="00000000" w:rsidP="00000000" w:rsidRDefault="00000000" w:rsidRPr="00000000" w14:paraId="0000003E">
      <w:pPr>
        <w:spacing w:after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Project 2: Bot Generation</w:t>
      </w:r>
    </w:p>
    <w:p w:rsidR="00000000" w:rsidDel="00000000" w:rsidP="00000000" w:rsidRDefault="00000000" w:rsidRPr="00000000" w14:paraId="00000040">
      <w:pPr>
        <w:spacing w:after="0" w:lineRule="auto"/>
        <w:ind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Overview:</w:t>
      </w:r>
    </w:p>
    <w:p w:rsidR="00000000" w:rsidDel="00000000" w:rsidP="00000000" w:rsidRDefault="00000000" w:rsidRPr="00000000" w14:paraId="00000041">
      <w:pPr>
        <w:spacing w:after="0" w:lineRule="auto"/>
        <w:ind w:left="72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To Develop a robust python-based task automation bot to streamline repetitive processes and enhance the team efficiency. Utilization of error-handlining to ensure Bot handles unexpected scenarios, Minimizing the disruption and reducing response time to improve the customer satisfaction.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Training</w:t>
      </w:r>
    </w:p>
    <w:p w:rsidR="00000000" w:rsidDel="00000000" w:rsidP="00000000" w:rsidRDefault="00000000" w:rsidRPr="00000000" w14:paraId="00000044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Machine learning training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have completed the online training from E and ICT Academy, IIT Kanpur and scored the Excellent performance level. Training </w:t>
      </w:r>
      <w:r w:rsidDel="00000000" w:rsidR="00000000" w:rsidRPr="00000000">
        <w:rPr>
          <w:sz w:val="24"/>
          <w:szCs w:val="24"/>
          <w:rtl w:val="0"/>
        </w:rPr>
        <w:t xml:space="preserve">includes supervised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unsupervised, reinforcements learning, classification, regression and various machine learning techniques and algorithms and also worked on various datasets to extract the insight from them.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Training on Python programming</w:t>
      </w:r>
    </w:p>
    <w:p w:rsidR="00000000" w:rsidDel="00000000" w:rsidP="00000000" w:rsidRDefault="00000000" w:rsidRPr="00000000" w14:paraId="00000048">
      <w:pPr>
        <w:spacing w:after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have completed the online training on python from Udemy which includes the python concepts and scored good and got the certification.</w:t>
      </w:r>
    </w:p>
    <w:sectPr>
      <w:pgSz w:h="16838" w:w="11906" w:orient="portrait"/>
      <w:pgMar w:bottom="680" w:top="556" w:left="692" w:right="58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linkedin.com/in/saurabh-kumar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