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6DE41DF" w:rsidR="00785540" w:rsidRDefault="00D13E69">
      <w:pPr>
        <w:rPr>
          <w:color w:val="262626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262626"/>
          <w:sz w:val="44"/>
          <w:szCs w:val="44"/>
        </w:rPr>
        <w:t>Hari</w:t>
      </w:r>
      <w:proofErr w:type="spellEnd"/>
      <w:r>
        <w:rPr>
          <w:rFonts w:ascii="Times New Roman" w:eastAsia="Times New Roman" w:hAnsi="Times New Roman" w:cs="Times New Roman"/>
          <w:b/>
          <w:color w:val="262626"/>
          <w:sz w:val="44"/>
          <w:szCs w:val="4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62626"/>
          <w:sz w:val="44"/>
          <w:szCs w:val="44"/>
        </w:rPr>
        <w:t>kant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262626"/>
          <w:sz w:val="44"/>
          <w:szCs w:val="44"/>
        </w:rPr>
        <w:t xml:space="preserve"> </w:t>
      </w:r>
      <w:r w:rsidR="00BC0ED1">
        <w:pict w14:anchorId="3D827353">
          <v:rect id="_x0000_i1025" style="width:0;height:1.5pt" o:hralign="center" o:hrstd="t" o:hr="t" fillcolor="#a0a0a0" stroked="f"/>
        </w:pict>
      </w:r>
    </w:p>
    <w:p w14:paraId="00000002" w14:textId="64FC4038" w:rsidR="00785540" w:rsidRDefault="00BC0ED1">
      <w:pPr>
        <w:jc w:val="right"/>
        <w:rPr>
          <w:color w:val="262626"/>
          <w:sz w:val="20"/>
          <w:szCs w:val="20"/>
        </w:rPr>
      </w:pPr>
      <w:r w:rsidRPr="00A02606">
        <w:rPr>
          <w:b/>
          <w:bCs/>
          <w:color w:val="262626"/>
          <w:sz w:val="20"/>
          <w:szCs w:val="20"/>
        </w:rPr>
        <w:t>Delhi</w:t>
      </w:r>
      <w:r>
        <w:rPr>
          <w:color w:val="262626"/>
          <w:sz w:val="20"/>
          <w:szCs w:val="20"/>
        </w:rPr>
        <w:t xml:space="preserve">, </w:t>
      </w:r>
      <w:r w:rsidR="005A4951">
        <w:rPr>
          <w:color w:val="262626"/>
          <w:sz w:val="20"/>
          <w:szCs w:val="20"/>
        </w:rPr>
        <w:t>Bhagirathi</w:t>
      </w:r>
      <w:r>
        <w:rPr>
          <w:color w:val="262626"/>
          <w:sz w:val="20"/>
          <w:szCs w:val="20"/>
        </w:rPr>
        <w:t xml:space="preserve"> Vihar, </w:t>
      </w:r>
      <w:r w:rsidR="00BA51B5">
        <w:rPr>
          <w:color w:val="262626"/>
          <w:sz w:val="20"/>
          <w:szCs w:val="20"/>
        </w:rPr>
        <w:t>Phase 2</w:t>
      </w:r>
      <w:r>
        <w:rPr>
          <w:color w:val="262626"/>
          <w:sz w:val="20"/>
          <w:szCs w:val="20"/>
        </w:rPr>
        <w:t xml:space="preserve"> 1100</w:t>
      </w:r>
      <w:r w:rsidR="00BA51B5">
        <w:rPr>
          <w:color w:val="262626"/>
          <w:sz w:val="20"/>
          <w:szCs w:val="20"/>
        </w:rPr>
        <w:t>94</w:t>
      </w:r>
      <w:r>
        <w:rPr>
          <w:color w:val="262626"/>
          <w:sz w:val="20"/>
          <w:szCs w:val="20"/>
        </w:rPr>
        <w:t xml:space="preserve"> | (91) </w:t>
      </w:r>
      <w:r w:rsidR="00786099">
        <w:rPr>
          <w:color w:val="262626"/>
          <w:sz w:val="20"/>
          <w:szCs w:val="20"/>
        </w:rPr>
        <w:t>9910232383</w:t>
      </w:r>
    </w:p>
    <w:p w14:paraId="1DA2610B" w14:textId="77777777" w:rsidR="004B3611" w:rsidRPr="00286F97" w:rsidRDefault="00BC0ED1" w:rsidP="004B3611">
      <w:pPr>
        <w:ind w:left="-5"/>
        <w:jc w:val="right"/>
        <w:rPr>
          <w:sz w:val="20"/>
          <w:szCs w:val="20"/>
        </w:rPr>
      </w:pPr>
      <w:hyperlink r:id="rId8" w:history="1">
        <w:r w:rsidR="004B3611" w:rsidRPr="00E51088">
          <w:rPr>
            <w:rStyle w:val="Hyperlink"/>
            <w:sz w:val="20"/>
            <w:szCs w:val="20"/>
          </w:rPr>
          <w:t>harikant121@gmail.com</w:t>
        </w:r>
      </w:hyperlink>
      <w:r w:rsidR="004B3611">
        <w:rPr>
          <w:color w:val="262626"/>
          <w:sz w:val="20"/>
          <w:szCs w:val="20"/>
        </w:rPr>
        <w:t xml:space="preserve">, </w:t>
      </w:r>
      <w:hyperlink r:id="rId9" w:history="1">
        <w:r w:rsidR="004B3611" w:rsidRPr="00286F97">
          <w:rPr>
            <w:rStyle w:val="Hyperlink"/>
            <w:sz w:val="20"/>
            <w:szCs w:val="20"/>
          </w:rPr>
          <w:t>https://www.linkedin.com/in/harikant121/</w:t>
        </w:r>
      </w:hyperlink>
    </w:p>
    <w:p w14:paraId="00000003" w14:textId="797196FE" w:rsidR="00785540" w:rsidRDefault="00785540">
      <w:pPr>
        <w:jc w:val="right"/>
        <w:rPr>
          <w:color w:val="262626"/>
          <w:sz w:val="20"/>
          <w:szCs w:val="20"/>
        </w:rPr>
      </w:pPr>
    </w:p>
    <w:p w14:paraId="00000005" w14:textId="6ECA70B2" w:rsidR="00785540" w:rsidRPr="0051613F" w:rsidRDefault="0051613F">
      <w:pPr>
        <w:rPr>
          <w:rFonts w:eastAsia="Times New Roman"/>
          <w:b/>
          <w:color w:val="262626"/>
          <w:sz w:val="20"/>
          <w:szCs w:val="20"/>
        </w:rPr>
      </w:pPr>
      <w:r w:rsidRPr="0051613F">
        <w:rPr>
          <w:rFonts w:eastAsia="Times New Roman"/>
          <w:b/>
          <w:color w:val="262626"/>
          <w:sz w:val="20"/>
          <w:szCs w:val="20"/>
        </w:rPr>
        <w:t>Professional Summary</w:t>
      </w:r>
    </w:p>
    <w:p w14:paraId="00000006" w14:textId="77777777" w:rsidR="00785540" w:rsidRDefault="00785540">
      <w:pPr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</w:p>
    <w:p w14:paraId="00000008" w14:textId="306679BE" w:rsidR="00785540" w:rsidRDefault="008F4271" w:rsidP="00DC20C6">
      <w:pPr>
        <w:jc w:val="both"/>
        <w:rPr>
          <w:color w:val="595959"/>
          <w:sz w:val="20"/>
          <w:szCs w:val="20"/>
        </w:rPr>
      </w:pPr>
      <w:r w:rsidRPr="008F4271">
        <w:rPr>
          <w:color w:val="595959"/>
          <w:sz w:val="20"/>
          <w:szCs w:val="20"/>
        </w:rPr>
        <w:t xml:space="preserve">Experienced Front-End Developer with 8 years of expertise in building high-performance, user-centric web applications. Specializing in </w:t>
      </w:r>
      <w:r w:rsidRPr="008F4271">
        <w:rPr>
          <w:b/>
          <w:bCs/>
          <w:color w:val="595959"/>
          <w:sz w:val="20"/>
          <w:szCs w:val="20"/>
        </w:rPr>
        <w:t>JavaScript and React</w:t>
      </w:r>
      <w:r w:rsidRPr="008F4271">
        <w:rPr>
          <w:color w:val="595959"/>
          <w:sz w:val="20"/>
          <w:szCs w:val="20"/>
        </w:rPr>
        <w:t>,</w:t>
      </w:r>
      <w:r w:rsidR="003B4AC9">
        <w:rPr>
          <w:color w:val="595959"/>
          <w:sz w:val="20"/>
          <w:szCs w:val="20"/>
        </w:rPr>
        <w:t xml:space="preserve"> </w:t>
      </w:r>
      <w:r w:rsidR="003B4AC9" w:rsidRPr="003B4AC9">
        <w:rPr>
          <w:b/>
          <w:bCs/>
          <w:color w:val="595959"/>
          <w:sz w:val="20"/>
          <w:szCs w:val="20"/>
        </w:rPr>
        <w:t>angular 10 and typescript</w:t>
      </w:r>
      <w:r w:rsidRPr="008F4271">
        <w:rPr>
          <w:color w:val="595959"/>
          <w:sz w:val="20"/>
          <w:szCs w:val="20"/>
        </w:rPr>
        <w:t xml:space="preserve"> with </w:t>
      </w:r>
      <w:r w:rsidR="003F1723">
        <w:rPr>
          <w:color w:val="595959"/>
          <w:sz w:val="20"/>
          <w:szCs w:val="20"/>
        </w:rPr>
        <w:t>6</w:t>
      </w:r>
      <w:r w:rsidRPr="008F4271">
        <w:rPr>
          <w:color w:val="595959"/>
          <w:sz w:val="20"/>
          <w:szCs w:val="20"/>
        </w:rPr>
        <w:t xml:space="preserve">+ years of hands-on experience developing scalable React-based solutions. Proficient in crafting clean, maintainable code using modern web technologies including </w:t>
      </w:r>
      <w:r w:rsidRPr="008F4271">
        <w:rPr>
          <w:b/>
          <w:bCs/>
          <w:color w:val="595959"/>
          <w:sz w:val="20"/>
          <w:szCs w:val="20"/>
        </w:rPr>
        <w:t>HTML5, CSS3, Sass/SCSS</w:t>
      </w:r>
      <w:r w:rsidRPr="008F4271">
        <w:rPr>
          <w:color w:val="595959"/>
          <w:sz w:val="20"/>
          <w:szCs w:val="20"/>
        </w:rPr>
        <w:t xml:space="preserve">, and </w:t>
      </w:r>
      <w:r w:rsidRPr="008F4271">
        <w:rPr>
          <w:b/>
          <w:bCs/>
          <w:color w:val="595959"/>
          <w:sz w:val="20"/>
          <w:szCs w:val="20"/>
        </w:rPr>
        <w:t>Bootstrap</w:t>
      </w:r>
      <w:r>
        <w:rPr>
          <w:color w:val="595959"/>
          <w:sz w:val="20"/>
          <w:szCs w:val="20"/>
        </w:rPr>
        <w:t xml:space="preserve">, </w:t>
      </w:r>
      <w:r>
        <w:rPr>
          <w:b/>
          <w:bCs/>
          <w:color w:val="595959"/>
          <w:sz w:val="20"/>
          <w:szCs w:val="20"/>
        </w:rPr>
        <w:t>M</w:t>
      </w:r>
      <w:r w:rsidRPr="008F4271">
        <w:rPr>
          <w:b/>
          <w:bCs/>
          <w:color w:val="595959"/>
          <w:sz w:val="20"/>
          <w:szCs w:val="20"/>
        </w:rPr>
        <w:t xml:space="preserve">aterial </w:t>
      </w:r>
      <w:r>
        <w:rPr>
          <w:b/>
          <w:bCs/>
          <w:color w:val="595959"/>
          <w:sz w:val="20"/>
          <w:szCs w:val="20"/>
        </w:rPr>
        <w:t>UI</w:t>
      </w:r>
      <w:r w:rsidRPr="008F4271">
        <w:rPr>
          <w:color w:val="595959"/>
          <w:sz w:val="20"/>
          <w:szCs w:val="20"/>
        </w:rPr>
        <w:t xml:space="preserve"> to deliver responsive, intuitive interfaces. Strong focus on </w:t>
      </w:r>
      <w:r w:rsidR="00552515">
        <w:rPr>
          <w:b/>
          <w:bCs/>
          <w:color w:val="595959"/>
          <w:sz w:val="20"/>
          <w:szCs w:val="20"/>
        </w:rPr>
        <w:t>UI Development</w:t>
      </w:r>
      <w:r w:rsidRPr="008F4271">
        <w:rPr>
          <w:color w:val="595959"/>
          <w:sz w:val="20"/>
          <w:szCs w:val="20"/>
        </w:rPr>
        <w:t xml:space="preserve"> optimization, performance tuning, and seamless collaboration with cross-functional teams. Passionate about leveraging the latest web technologies and adhering to best practices to drive continuous improvement and innovation</w:t>
      </w:r>
      <w:r w:rsidR="00A81260">
        <w:rPr>
          <w:color w:val="595959"/>
          <w:sz w:val="20"/>
          <w:szCs w:val="20"/>
        </w:rPr>
        <w:t>.</w:t>
      </w:r>
    </w:p>
    <w:p w14:paraId="10770220" w14:textId="77777777" w:rsidR="008F4271" w:rsidRDefault="008F4271">
      <w:pPr>
        <w:rPr>
          <w:b/>
          <w:color w:val="262626"/>
          <w:sz w:val="20"/>
          <w:szCs w:val="20"/>
        </w:rPr>
      </w:pPr>
    </w:p>
    <w:p w14:paraId="00000009" w14:textId="1C582680" w:rsidR="00785540" w:rsidRPr="00C961F5" w:rsidRDefault="00BC0ED1">
      <w:pPr>
        <w:rPr>
          <w:rFonts w:eastAsia="Times New Roman"/>
          <w:b/>
          <w:color w:val="262626"/>
          <w:sz w:val="20"/>
          <w:szCs w:val="20"/>
        </w:rPr>
      </w:pPr>
      <w:r w:rsidRPr="00C961F5">
        <w:rPr>
          <w:rFonts w:eastAsia="Times New Roman"/>
          <w:b/>
          <w:color w:val="262626"/>
          <w:sz w:val="20"/>
          <w:szCs w:val="20"/>
        </w:rPr>
        <w:t>SKILLS</w:t>
      </w:r>
    </w:p>
    <w:p w14:paraId="5E5A29EB" w14:textId="77777777" w:rsidR="00C961F5" w:rsidRDefault="00C961F5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HTML5 &amp; CSS3</w:t>
      </w:r>
      <w:r>
        <w:rPr>
          <w:color w:val="595959"/>
          <w:sz w:val="20"/>
          <w:szCs w:val="20"/>
        </w:rPr>
        <w:t xml:space="preserve"> – Strong skills in semantic HTML, CSS Grid, Flexbox, animations, and cross-browser compatibility.</w:t>
      </w:r>
    </w:p>
    <w:p w14:paraId="33B33E67" w14:textId="6965F5EA" w:rsidR="00C961F5" w:rsidRDefault="00F675B0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SASS</w:t>
      </w:r>
      <w:r w:rsidR="00C961F5">
        <w:rPr>
          <w:b/>
          <w:color w:val="595959"/>
          <w:sz w:val="20"/>
          <w:szCs w:val="20"/>
        </w:rPr>
        <w:t xml:space="preserve"> / SCSS</w:t>
      </w:r>
      <w:r w:rsidR="00C961F5">
        <w:rPr>
          <w:color w:val="595959"/>
          <w:sz w:val="20"/>
          <w:szCs w:val="20"/>
        </w:rPr>
        <w:t xml:space="preserve"> – Proficient in writing modular and maintainable stylesheets using pre-processors.</w:t>
      </w:r>
    </w:p>
    <w:p w14:paraId="556AFD6C" w14:textId="77777777" w:rsidR="00C961F5" w:rsidRDefault="00C961F5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bCs/>
          <w:color w:val="595959"/>
          <w:sz w:val="20"/>
          <w:szCs w:val="20"/>
        </w:rPr>
        <w:t>M</w:t>
      </w:r>
      <w:r w:rsidRPr="008F4271">
        <w:rPr>
          <w:b/>
          <w:bCs/>
          <w:color w:val="595959"/>
          <w:sz w:val="20"/>
          <w:szCs w:val="20"/>
        </w:rPr>
        <w:t xml:space="preserve">aterial </w:t>
      </w:r>
      <w:r>
        <w:rPr>
          <w:b/>
          <w:bCs/>
          <w:color w:val="595959"/>
          <w:sz w:val="20"/>
          <w:szCs w:val="20"/>
        </w:rPr>
        <w:t>UI</w:t>
      </w:r>
      <w:r>
        <w:rPr>
          <w:b/>
          <w:color w:val="595959"/>
          <w:sz w:val="20"/>
          <w:szCs w:val="20"/>
        </w:rPr>
        <w:t>, Bootstrap &amp; Responsive Design</w:t>
      </w:r>
      <w:r>
        <w:rPr>
          <w:color w:val="595959"/>
          <w:sz w:val="20"/>
          <w:szCs w:val="20"/>
        </w:rPr>
        <w:t xml:space="preserve"> – Expertise in creating mobile-first and accessible web designs.</w:t>
      </w:r>
    </w:p>
    <w:p w14:paraId="04AED52A" w14:textId="77777777" w:rsidR="00C961F5" w:rsidRDefault="00C961F5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Performance Optimization</w:t>
      </w:r>
      <w:r>
        <w:rPr>
          <w:color w:val="595959"/>
          <w:sz w:val="20"/>
          <w:szCs w:val="20"/>
        </w:rPr>
        <w:t xml:space="preserve"> – Knowledge of code splitting, lazy loading, and improving page speed.</w:t>
      </w:r>
    </w:p>
    <w:p w14:paraId="0000000A" w14:textId="79376CE9" w:rsidR="00785540" w:rsidRPr="00C961F5" w:rsidRDefault="00BC0ED1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 w:rsidRPr="00C961F5">
        <w:rPr>
          <w:b/>
          <w:color w:val="595959"/>
          <w:sz w:val="20"/>
          <w:szCs w:val="20"/>
        </w:rPr>
        <w:t>JavaScript (ES6+)</w:t>
      </w:r>
      <w:r w:rsidRPr="00C961F5">
        <w:rPr>
          <w:color w:val="595959"/>
          <w:sz w:val="20"/>
          <w:szCs w:val="20"/>
        </w:rPr>
        <w:t xml:space="preserve"> – Advanced knowledge in core JavaScript concepts, closures, event loop</w:t>
      </w:r>
      <w:r w:rsidRPr="00C961F5">
        <w:rPr>
          <w:color w:val="595959"/>
          <w:sz w:val="20"/>
          <w:szCs w:val="20"/>
        </w:rPr>
        <w:t>, and performance optimization.</w:t>
      </w:r>
    </w:p>
    <w:p w14:paraId="0000000C" w14:textId="6CB495B9" w:rsidR="00785540" w:rsidRDefault="00BC0ED1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React.js (</w:t>
      </w:r>
      <w:r w:rsidR="000A47FB">
        <w:rPr>
          <w:b/>
          <w:color w:val="595959"/>
          <w:sz w:val="20"/>
          <w:szCs w:val="20"/>
        </w:rPr>
        <w:t>3</w:t>
      </w:r>
      <w:r>
        <w:rPr>
          <w:b/>
          <w:color w:val="595959"/>
          <w:sz w:val="20"/>
          <w:szCs w:val="20"/>
        </w:rPr>
        <w:t>+ years)</w:t>
      </w:r>
      <w:r>
        <w:rPr>
          <w:color w:val="595959"/>
          <w:sz w:val="20"/>
          <w:szCs w:val="20"/>
        </w:rPr>
        <w:t xml:space="preserve"> – Experienced in building reusable components, hooks, and React performance optimizations.</w:t>
      </w:r>
      <w:r w:rsidR="008016E9">
        <w:rPr>
          <w:color w:val="595959"/>
          <w:sz w:val="20"/>
          <w:szCs w:val="20"/>
        </w:rPr>
        <w:t xml:space="preserve"> </w:t>
      </w:r>
    </w:p>
    <w:p w14:paraId="0000000D" w14:textId="77777777" w:rsidR="00785540" w:rsidRDefault="00BC0ED1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jQuery</w:t>
      </w:r>
      <w:r>
        <w:rPr>
          <w:color w:val="595959"/>
          <w:sz w:val="20"/>
          <w:szCs w:val="20"/>
        </w:rPr>
        <w:t xml:space="preserve"> – Hands-on experience in DOM manipulation, event handling, and AJAX requests.</w:t>
      </w:r>
    </w:p>
    <w:p w14:paraId="00000012" w14:textId="77777777" w:rsidR="00785540" w:rsidRDefault="00BC0ED1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RESTful APIs &amp; Fetch/Axios</w:t>
      </w:r>
      <w:r>
        <w:rPr>
          <w:color w:val="595959"/>
          <w:sz w:val="20"/>
          <w:szCs w:val="20"/>
        </w:rPr>
        <w:t xml:space="preserve"> – Experience in integrating and handling APIs efficiently.</w:t>
      </w:r>
    </w:p>
    <w:p w14:paraId="00000013" w14:textId="77777777" w:rsidR="00785540" w:rsidRDefault="00BC0ED1" w:rsidP="009F1AA7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Version Control (Git)</w:t>
      </w:r>
      <w:r>
        <w:rPr>
          <w:color w:val="595959"/>
          <w:sz w:val="20"/>
          <w:szCs w:val="20"/>
        </w:rPr>
        <w:t xml:space="preserve"> – Familiar with Git workflows, branching strategies, and CI/CD pipelines.</w:t>
      </w:r>
    </w:p>
    <w:p w14:paraId="74F63927" w14:textId="77777777" w:rsidR="004579EF" w:rsidRPr="004579EF" w:rsidRDefault="00BC0ED1" w:rsidP="004579EF">
      <w:pPr>
        <w:numPr>
          <w:ilvl w:val="0"/>
          <w:numId w:val="1"/>
        </w:numPr>
        <w:spacing w:line="360" w:lineRule="auto"/>
        <w:rPr>
          <w:color w:val="595959"/>
          <w:sz w:val="20"/>
          <w:szCs w:val="20"/>
        </w:rPr>
      </w:pPr>
      <w:r w:rsidRPr="004579EF">
        <w:rPr>
          <w:b/>
          <w:color w:val="595959"/>
          <w:sz w:val="20"/>
          <w:szCs w:val="20"/>
        </w:rPr>
        <w:t>Testing (Jest, React Testing Library)</w:t>
      </w:r>
      <w:r w:rsidRPr="004579EF">
        <w:rPr>
          <w:color w:val="595959"/>
          <w:sz w:val="20"/>
          <w:szCs w:val="20"/>
        </w:rPr>
        <w:t xml:space="preserve"> – Basic understanding of unit and integration testing in front</w:t>
      </w:r>
      <w:r w:rsidRPr="004579EF">
        <w:rPr>
          <w:color w:val="595959"/>
          <w:sz w:val="20"/>
          <w:szCs w:val="20"/>
        </w:rPr>
        <w:t>end applications.</w:t>
      </w:r>
      <w:r w:rsidR="004579EF" w:rsidRPr="004579EF">
        <w:rPr>
          <w:b/>
          <w:color w:val="595959"/>
          <w:sz w:val="20"/>
          <w:szCs w:val="20"/>
        </w:rPr>
        <w:t xml:space="preserve"> </w:t>
      </w:r>
    </w:p>
    <w:p w14:paraId="309C64B7" w14:textId="3809CBCF" w:rsidR="004579EF" w:rsidRPr="004579EF" w:rsidRDefault="004579EF" w:rsidP="00757C8C">
      <w:pPr>
        <w:numPr>
          <w:ilvl w:val="0"/>
          <w:numId w:val="1"/>
        </w:numPr>
        <w:spacing w:after="240"/>
        <w:rPr>
          <w:b/>
          <w:color w:val="595959"/>
          <w:sz w:val="20"/>
          <w:szCs w:val="20"/>
        </w:rPr>
      </w:pPr>
      <w:r w:rsidRPr="004579EF">
        <w:rPr>
          <w:b/>
          <w:color w:val="595959"/>
          <w:sz w:val="20"/>
          <w:szCs w:val="20"/>
        </w:rPr>
        <w:t xml:space="preserve">Design Tools: </w:t>
      </w:r>
      <w:r w:rsidRPr="004579EF">
        <w:rPr>
          <w:bCs/>
          <w:color w:val="595959"/>
          <w:sz w:val="20"/>
          <w:szCs w:val="20"/>
        </w:rPr>
        <w:t>Adobe Photoshop, Illustrator, Figma, CorelDRAW</w:t>
      </w:r>
    </w:p>
    <w:p w14:paraId="25A418FE" w14:textId="77777777" w:rsidR="004579EF" w:rsidRPr="004579EF" w:rsidRDefault="004579EF" w:rsidP="004579EF">
      <w:pPr>
        <w:spacing w:after="240"/>
        <w:rPr>
          <w:b/>
          <w:color w:val="595959"/>
          <w:sz w:val="20"/>
          <w:szCs w:val="20"/>
        </w:rPr>
      </w:pPr>
    </w:p>
    <w:p w14:paraId="00000016" w14:textId="77777777" w:rsidR="00785540" w:rsidRDefault="00BC0ED1">
      <w:pPr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>WORK EXPERIENCE</w:t>
      </w:r>
    </w:p>
    <w:p w14:paraId="00000017" w14:textId="77777777" w:rsidR="00785540" w:rsidRDefault="00785540">
      <w:pPr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</w:p>
    <w:p w14:paraId="00000018" w14:textId="3FBC9600" w:rsidR="00785540" w:rsidRDefault="00BC0ED1">
      <w:pPr>
        <w:pBdr>
          <w:top w:val="nil"/>
          <w:left w:val="nil"/>
          <w:bottom w:val="nil"/>
          <w:right w:val="nil"/>
          <w:between w:val="nil"/>
        </w:pBdr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FRONTEND DEVELOPER | </w:t>
      </w:r>
      <w:proofErr w:type="spellStart"/>
      <w:r>
        <w:rPr>
          <w:b/>
          <w:color w:val="595959"/>
          <w:sz w:val="20"/>
          <w:szCs w:val="20"/>
        </w:rPr>
        <w:t>Rawcubes</w:t>
      </w:r>
      <w:proofErr w:type="spellEnd"/>
      <w:r>
        <w:rPr>
          <w:b/>
          <w:color w:val="595959"/>
          <w:sz w:val="20"/>
          <w:szCs w:val="20"/>
        </w:rPr>
        <w:t xml:space="preserve"> India Pvt. Ltd, Noida                                    (06/20</w:t>
      </w:r>
      <w:r w:rsidR="00EB60C2">
        <w:rPr>
          <w:b/>
          <w:color w:val="595959"/>
          <w:sz w:val="20"/>
          <w:szCs w:val="20"/>
        </w:rPr>
        <w:t>18</w:t>
      </w:r>
      <w:r>
        <w:rPr>
          <w:b/>
          <w:color w:val="595959"/>
          <w:sz w:val="20"/>
          <w:szCs w:val="20"/>
        </w:rPr>
        <w:t>) – Present</w:t>
      </w:r>
    </w:p>
    <w:p w14:paraId="00000019" w14:textId="77777777" w:rsidR="00785540" w:rsidRDefault="00785540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20"/>
          <w:szCs w:val="20"/>
        </w:rPr>
      </w:pPr>
    </w:p>
    <w:p w14:paraId="0000001A" w14:textId="6DC213CD" w:rsidR="00785540" w:rsidRDefault="00BC0ED1">
      <w:pPr>
        <w:pBdr>
          <w:top w:val="nil"/>
          <w:left w:val="nil"/>
          <w:bottom w:val="nil"/>
          <w:right w:val="nil"/>
          <w:between w:val="nil"/>
        </w:pBdr>
        <w:rPr>
          <w:color w:val="262626"/>
          <w:sz w:val="20"/>
          <w:szCs w:val="20"/>
        </w:rPr>
      </w:pPr>
      <w:r>
        <w:rPr>
          <w:color w:val="595959"/>
          <w:sz w:val="20"/>
          <w:szCs w:val="20"/>
        </w:rPr>
        <w:tab/>
      </w:r>
      <w:r>
        <w:rPr>
          <w:b/>
          <w:color w:val="595959"/>
          <w:sz w:val="20"/>
          <w:szCs w:val="20"/>
        </w:rPr>
        <w:t xml:space="preserve">Project1 | </w:t>
      </w:r>
      <w:r w:rsidR="00A27568" w:rsidRPr="00A27568">
        <w:rPr>
          <w:b/>
          <w:color w:val="595959"/>
          <w:sz w:val="20"/>
          <w:szCs w:val="20"/>
        </w:rPr>
        <w:t xml:space="preserve">ConvertML </w:t>
      </w:r>
      <w:r>
        <w:rPr>
          <w:color w:val="595959"/>
          <w:sz w:val="20"/>
          <w:szCs w:val="20"/>
        </w:rPr>
        <w:t xml:space="preserve">                                                                                      (0</w:t>
      </w:r>
      <w:r w:rsidR="00F46F33">
        <w:rPr>
          <w:color w:val="595959"/>
          <w:sz w:val="20"/>
          <w:szCs w:val="20"/>
        </w:rPr>
        <w:t>6</w:t>
      </w:r>
      <w:r>
        <w:rPr>
          <w:color w:val="595959"/>
          <w:sz w:val="20"/>
          <w:szCs w:val="20"/>
        </w:rPr>
        <w:t>/202</w:t>
      </w:r>
      <w:r w:rsidR="001F2353">
        <w:rPr>
          <w:color w:val="595959"/>
          <w:sz w:val="20"/>
          <w:szCs w:val="20"/>
        </w:rPr>
        <w:t>4</w:t>
      </w:r>
      <w:r>
        <w:rPr>
          <w:color w:val="595959"/>
          <w:sz w:val="20"/>
          <w:szCs w:val="20"/>
        </w:rPr>
        <w:t>) – Present</w:t>
      </w:r>
      <w:r w:rsidR="00924C7E">
        <w:rPr>
          <w:color w:val="595959"/>
          <w:sz w:val="20"/>
          <w:szCs w:val="20"/>
        </w:rPr>
        <w:br/>
      </w:r>
    </w:p>
    <w:p w14:paraId="0000001C" w14:textId="75375017" w:rsidR="00785540" w:rsidRDefault="002511E2">
      <w:pPr>
        <w:ind w:left="720"/>
        <w:jc w:val="both"/>
        <w:rPr>
          <w:color w:val="595959"/>
          <w:sz w:val="20"/>
          <w:szCs w:val="20"/>
        </w:rPr>
      </w:pPr>
      <w:r w:rsidRPr="002511E2">
        <w:rPr>
          <w:b/>
          <w:bCs/>
          <w:color w:val="595959"/>
          <w:sz w:val="20"/>
          <w:szCs w:val="20"/>
        </w:rPr>
        <w:t>ConvertML</w:t>
      </w:r>
      <w:r w:rsidRPr="002511E2">
        <w:rPr>
          <w:color w:val="595959"/>
          <w:sz w:val="20"/>
          <w:szCs w:val="20"/>
        </w:rPr>
        <w:t xml:space="preserve">, we simplify, </w:t>
      </w:r>
      <w:r w:rsidRPr="002511E2">
        <w:rPr>
          <w:b/>
          <w:bCs/>
          <w:color w:val="595959"/>
          <w:sz w:val="20"/>
          <w:szCs w:val="20"/>
        </w:rPr>
        <w:t>automate</w:t>
      </w:r>
      <w:r w:rsidRPr="002511E2">
        <w:rPr>
          <w:color w:val="595959"/>
          <w:sz w:val="20"/>
          <w:szCs w:val="20"/>
        </w:rPr>
        <w:t xml:space="preserve">, and streamline complex customer </w:t>
      </w:r>
      <w:r w:rsidRPr="002511E2">
        <w:rPr>
          <w:b/>
          <w:bCs/>
          <w:color w:val="595959"/>
          <w:sz w:val="20"/>
          <w:szCs w:val="20"/>
        </w:rPr>
        <w:t>analytics</w:t>
      </w:r>
      <w:r w:rsidRPr="002511E2">
        <w:rPr>
          <w:color w:val="595959"/>
          <w:sz w:val="20"/>
          <w:szCs w:val="20"/>
        </w:rPr>
        <w:t xml:space="preserve">. We know marketing and customer success teams often struggle with lengthy and cumbersome analysis, slow decision-making, and generic campaigns that seldom click with the audience. We listened. You can now bring customer data from diverse sources, run advanced analytics to get PhD-level insights, and receive </w:t>
      </w:r>
      <w:r w:rsidRPr="002511E2">
        <w:rPr>
          <w:b/>
          <w:bCs/>
          <w:color w:val="595959"/>
          <w:sz w:val="20"/>
          <w:szCs w:val="20"/>
        </w:rPr>
        <w:t>GenAI</w:t>
      </w:r>
      <w:r w:rsidRPr="002511E2">
        <w:rPr>
          <w:color w:val="595959"/>
          <w:sz w:val="20"/>
          <w:szCs w:val="20"/>
        </w:rPr>
        <w:t xml:space="preserve"> instant summaries and actionable recommendations.</w:t>
      </w:r>
    </w:p>
    <w:p w14:paraId="065215EA" w14:textId="77777777" w:rsidR="0071754B" w:rsidRDefault="0071754B">
      <w:pPr>
        <w:ind w:left="720"/>
        <w:jc w:val="both"/>
        <w:rPr>
          <w:color w:val="595959"/>
          <w:sz w:val="20"/>
          <w:szCs w:val="20"/>
        </w:rPr>
      </w:pPr>
    </w:p>
    <w:p w14:paraId="3DB3DA38" w14:textId="77777777" w:rsidR="002511E2" w:rsidRDefault="002511E2">
      <w:pPr>
        <w:ind w:left="720"/>
        <w:jc w:val="both"/>
        <w:rPr>
          <w:color w:val="595959"/>
          <w:sz w:val="20"/>
          <w:szCs w:val="20"/>
        </w:rPr>
      </w:pPr>
    </w:p>
    <w:p w14:paraId="0000001D" w14:textId="77777777" w:rsidR="00785540" w:rsidRDefault="00BC0ED1">
      <w:pPr>
        <w:spacing w:after="200"/>
        <w:ind w:left="720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Responsibilities: </w:t>
      </w:r>
    </w:p>
    <w:p w14:paraId="2F043F2A" w14:textId="77777777" w:rsidR="002B19EC" w:rsidRDefault="002B19EC" w:rsidP="002B19EC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8E58BF">
        <w:rPr>
          <w:color w:val="595959"/>
          <w:sz w:val="20"/>
          <w:szCs w:val="20"/>
        </w:rPr>
        <w:t>Designed and implemented reusable React components, interactive analytics charts (</w:t>
      </w:r>
      <w:r w:rsidRPr="002B19EC">
        <w:rPr>
          <w:b/>
          <w:bCs/>
          <w:color w:val="595959"/>
          <w:sz w:val="20"/>
          <w:szCs w:val="20"/>
        </w:rPr>
        <w:t>using D3/Apex Charts</w:t>
      </w:r>
      <w:r w:rsidRPr="008E58BF">
        <w:rPr>
          <w:color w:val="595959"/>
          <w:sz w:val="20"/>
          <w:szCs w:val="20"/>
        </w:rPr>
        <w:t>), and insightful results dashboards to support data-driven decisions.</w:t>
      </w:r>
    </w:p>
    <w:p w14:paraId="0000001F" w14:textId="77777777" w:rsidR="00785540" w:rsidRDefault="00BC0ED1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Resolved </w:t>
      </w:r>
      <w:r>
        <w:rPr>
          <w:b/>
          <w:color w:val="595959"/>
          <w:sz w:val="20"/>
          <w:szCs w:val="20"/>
        </w:rPr>
        <w:t>critical bugs</w:t>
      </w:r>
      <w:r>
        <w:rPr>
          <w:color w:val="595959"/>
          <w:sz w:val="20"/>
          <w:szCs w:val="20"/>
        </w:rPr>
        <w:t xml:space="preserve"> and optimized existing modules to enhance overall application performance.</w:t>
      </w:r>
    </w:p>
    <w:p w14:paraId="00000021" w14:textId="2803523F" w:rsidR="00785540" w:rsidRDefault="00BC0ED1" w:rsidP="00072798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Built reusable and scalable </w:t>
      </w:r>
      <w:r>
        <w:rPr>
          <w:b/>
          <w:color w:val="595959"/>
          <w:sz w:val="20"/>
          <w:szCs w:val="20"/>
        </w:rPr>
        <w:t>React components</w:t>
      </w:r>
      <w:r>
        <w:rPr>
          <w:color w:val="595959"/>
          <w:sz w:val="20"/>
          <w:szCs w:val="20"/>
        </w:rPr>
        <w:t xml:space="preserve"> using best practices.</w:t>
      </w:r>
      <w:r w:rsidR="00072798">
        <w:rPr>
          <w:color w:val="595959"/>
          <w:sz w:val="20"/>
          <w:szCs w:val="20"/>
        </w:rPr>
        <w:t xml:space="preserve"> </w:t>
      </w:r>
    </w:p>
    <w:p w14:paraId="00000022" w14:textId="1D7F872A" w:rsidR="00785540" w:rsidRDefault="00BC0ED1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Leveraged </w:t>
      </w:r>
      <w:r w:rsidR="00FE0A35" w:rsidRPr="00C961F5">
        <w:rPr>
          <w:b/>
          <w:color w:val="595959"/>
          <w:sz w:val="20"/>
          <w:szCs w:val="20"/>
        </w:rPr>
        <w:t xml:space="preserve">JavaScript </w:t>
      </w:r>
      <w:r>
        <w:rPr>
          <w:color w:val="595959"/>
          <w:sz w:val="20"/>
          <w:szCs w:val="20"/>
        </w:rPr>
        <w:t>to improve code maintainability and type safety.</w:t>
      </w:r>
    </w:p>
    <w:p w14:paraId="00000024" w14:textId="3EC4B01F" w:rsidR="00785540" w:rsidRDefault="00BC0ED1" w:rsidP="00844DE5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Developed a </w:t>
      </w:r>
      <w:r>
        <w:rPr>
          <w:b/>
          <w:color w:val="595959"/>
          <w:sz w:val="20"/>
          <w:szCs w:val="20"/>
        </w:rPr>
        <w:t>responsive UI using Material U</w:t>
      </w:r>
      <w:r>
        <w:rPr>
          <w:b/>
          <w:color w:val="595959"/>
          <w:sz w:val="20"/>
          <w:szCs w:val="20"/>
        </w:rPr>
        <w:t>I</w:t>
      </w:r>
      <w:r>
        <w:rPr>
          <w:color w:val="595959"/>
          <w:sz w:val="20"/>
          <w:szCs w:val="20"/>
        </w:rPr>
        <w:t>, improving user experience across devices</w:t>
      </w:r>
      <w:r w:rsidR="00C16EAD">
        <w:rPr>
          <w:color w:val="595959"/>
          <w:sz w:val="20"/>
          <w:szCs w:val="20"/>
        </w:rPr>
        <w:br/>
      </w:r>
      <w:r>
        <w:rPr>
          <w:color w:val="595959"/>
          <w:sz w:val="20"/>
          <w:szCs w:val="20"/>
        </w:rPr>
        <w:t>.</w:t>
      </w:r>
      <w:r w:rsidR="00844DE5">
        <w:rPr>
          <w:color w:val="595959"/>
          <w:sz w:val="20"/>
          <w:szCs w:val="20"/>
        </w:rPr>
        <w:t xml:space="preserve"> </w:t>
      </w:r>
    </w:p>
    <w:p w14:paraId="00000025" w14:textId="40EC68B5" w:rsidR="00785540" w:rsidRDefault="00C16EAD" w:rsidP="004F7943">
      <w:p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00000026" w14:textId="77777777" w:rsidR="00785540" w:rsidRDefault="00785540">
      <w:pPr>
        <w:pBdr>
          <w:top w:val="nil"/>
          <w:left w:val="nil"/>
          <w:bottom w:val="nil"/>
          <w:right w:val="nil"/>
          <w:between w:val="nil"/>
        </w:pBdr>
        <w:rPr>
          <w:color w:val="595959"/>
          <w:sz w:val="20"/>
          <w:szCs w:val="20"/>
        </w:rPr>
      </w:pPr>
    </w:p>
    <w:p w14:paraId="4EA623C8" w14:textId="7C3A8857" w:rsidR="00EF4397" w:rsidRDefault="001F4DED" w:rsidP="00EF4397">
      <w:pPr>
        <w:pBdr>
          <w:top w:val="nil"/>
          <w:left w:val="nil"/>
          <w:bottom w:val="nil"/>
          <w:right w:val="nil"/>
          <w:between w:val="nil"/>
        </w:pBdr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FRONTEND DEVELOPER | Rawcubes India Pvt. Ltd, Noida            </w:t>
      </w:r>
      <w:r w:rsidR="00EF4397">
        <w:rPr>
          <w:b/>
          <w:color w:val="595959"/>
          <w:sz w:val="20"/>
          <w:szCs w:val="20"/>
        </w:rPr>
        <w:t xml:space="preserve">                       (06/</w:t>
      </w:r>
      <w:r w:rsidR="0084554C">
        <w:rPr>
          <w:b/>
          <w:color w:val="595959"/>
          <w:sz w:val="20"/>
          <w:szCs w:val="20"/>
        </w:rPr>
        <w:t>2018</w:t>
      </w:r>
      <w:r w:rsidR="00EF4397">
        <w:rPr>
          <w:b/>
          <w:color w:val="595959"/>
          <w:sz w:val="20"/>
          <w:szCs w:val="20"/>
        </w:rPr>
        <w:t>) – Present</w:t>
      </w:r>
    </w:p>
    <w:p w14:paraId="56B79E79" w14:textId="77777777" w:rsidR="00EF4397" w:rsidRDefault="00EF4397" w:rsidP="00EF4397">
      <w:pPr>
        <w:ind w:left="720"/>
        <w:jc w:val="both"/>
        <w:rPr>
          <w:color w:val="595959"/>
          <w:sz w:val="20"/>
          <w:szCs w:val="20"/>
        </w:rPr>
      </w:pPr>
    </w:p>
    <w:p w14:paraId="5D477A99" w14:textId="1F8245B2" w:rsidR="00EF4397" w:rsidRDefault="00EF4397" w:rsidP="00EF43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Project</w:t>
      </w:r>
      <w:r w:rsidR="00D957A6">
        <w:rPr>
          <w:b/>
          <w:color w:val="595959"/>
          <w:sz w:val="20"/>
          <w:szCs w:val="20"/>
        </w:rPr>
        <w:t>2</w:t>
      </w:r>
      <w:r>
        <w:rPr>
          <w:b/>
          <w:color w:val="595959"/>
          <w:sz w:val="20"/>
          <w:szCs w:val="20"/>
        </w:rPr>
        <w:t xml:space="preserve"> | </w:t>
      </w:r>
      <w:r w:rsidRPr="00EF4397">
        <w:rPr>
          <w:b/>
          <w:color w:val="474747"/>
          <w:sz w:val="20"/>
          <w:szCs w:val="20"/>
          <w:highlight w:val="white"/>
        </w:rPr>
        <w:t>Radiaant Expovision</w:t>
      </w:r>
      <w:r w:rsidRPr="00EF4397">
        <w:rPr>
          <w:b/>
          <w:color w:val="595959"/>
          <w:sz w:val="20"/>
          <w:szCs w:val="20"/>
        </w:rPr>
        <w:t xml:space="preserve"> Pvt. Ltd</w:t>
      </w:r>
      <w:r w:rsidR="009818C4">
        <w:rPr>
          <w:color w:val="595959"/>
          <w:sz w:val="20"/>
          <w:szCs w:val="20"/>
        </w:rPr>
        <w:t xml:space="preserve"> - </w:t>
      </w:r>
      <w:r w:rsidR="009818C4" w:rsidRPr="009818C4">
        <w:rPr>
          <w:b/>
          <w:bCs/>
          <w:color w:val="595959"/>
          <w:sz w:val="20"/>
          <w:szCs w:val="20"/>
        </w:rPr>
        <w:t>MOEP</w:t>
      </w:r>
      <w:r>
        <w:rPr>
          <w:color w:val="595959"/>
          <w:sz w:val="20"/>
          <w:szCs w:val="20"/>
        </w:rPr>
        <w:t xml:space="preserve">                                      </w:t>
      </w:r>
      <w:r w:rsidR="009818C4">
        <w:rPr>
          <w:color w:val="595959"/>
          <w:sz w:val="20"/>
          <w:szCs w:val="20"/>
        </w:rPr>
        <w:t xml:space="preserve">  </w:t>
      </w:r>
      <w:r>
        <w:rPr>
          <w:color w:val="595959"/>
          <w:sz w:val="20"/>
          <w:szCs w:val="20"/>
        </w:rPr>
        <w:t>(0</w:t>
      </w:r>
      <w:r w:rsidR="00FB29E4">
        <w:rPr>
          <w:color w:val="595959"/>
          <w:sz w:val="20"/>
          <w:szCs w:val="20"/>
        </w:rPr>
        <w:t>4/</w:t>
      </w:r>
      <w:r>
        <w:rPr>
          <w:color w:val="595959"/>
          <w:sz w:val="20"/>
          <w:szCs w:val="20"/>
        </w:rPr>
        <w:t>2021) – (</w:t>
      </w:r>
      <w:r w:rsidR="001F2353">
        <w:rPr>
          <w:color w:val="595959"/>
          <w:sz w:val="20"/>
          <w:szCs w:val="20"/>
        </w:rPr>
        <w:t>05</w:t>
      </w:r>
      <w:r>
        <w:rPr>
          <w:color w:val="595959"/>
          <w:sz w:val="20"/>
          <w:szCs w:val="20"/>
        </w:rPr>
        <w:t>/202</w:t>
      </w:r>
      <w:r w:rsidR="001F2353">
        <w:rPr>
          <w:color w:val="595959"/>
          <w:sz w:val="20"/>
          <w:szCs w:val="20"/>
        </w:rPr>
        <w:t>4</w:t>
      </w:r>
      <w:r>
        <w:rPr>
          <w:color w:val="595959"/>
          <w:sz w:val="20"/>
          <w:szCs w:val="20"/>
        </w:rPr>
        <w:t>)</w:t>
      </w:r>
      <w:r w:rsidR="00953D0C">
        <w:rPr>
          <w:color w:val="595959"/>
          <w:sz w:val="20"/>
          <w:szCs w:val="20"/>
        </w:rPr>
        <w:br/>
      </w:r>
    </w:p>
    <w:p w14:paraId="1A3715FA" w14:textId="4ABFD67D" w:rsidR="00EF4397" w:rsidRDefault="009818C4" w:rsidP="00EF43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595959"/>
          <w:sz w:val="20"/>
          <w:szCs w:val="20"/>
        </w:rPr>
      </w:pPr>
      <w:r w:rsidRPr="009818C4">
        <w:rPr>
          <w:color w:val="595959"/>
          <w:sz w:val="20"/>
          <w:szCs w:val="20"/>
        </w:rPr>
        <w:t xml:space="preserve">Worked as a </w:t>
      </w:r>
      <w:r w:rsidRPr="009818C4">
        <w:rPr>
          <w:b/>
          <w:bCs/>
          <w:color w:val="595959"/>
          <w:sz w:val="20"/>
          <w:szCs w:val="20"/>
        </w:rPr>
        <w:t>Frontend Developer</w:t>
      </w:r>
      <w:r w:rsidRPr="009818C4">
        <w:rPr>
          <w:color w:val="595959"/>
          <w:sz w:val="20"/>
          <w:szCs w:val="20"/>
        </w:rPr>
        <w:t xml:space="preserve"> on </w:t>
      </w:r>
      <w:r w:rsidRPr="009818C4">
        <w:rPr>
          <w:b/>
          <w:bCs/>
          <w:color w:val="595959"/>
          <w:sz w:val="20"/>
          <w:szCs w:val="20"/>
        </w:rPr>
        <w:t>MOEP</w:t>
      </w:r>
      <w:r w:rsidRPr="009818C4">
        <w:rPr>
          <w:color w:val="595959"/>
          <w:sz w:val="20"/>
          <w:szCs w:val="20"/>
        </w:rPr>
        <w:t xml:space="preserve">, an </w:t>
      </w:r>
      <w:r w:rsidRPr="009818C4">
        <w:rPr>
          <w:b/>
          <w:bCs/>
          <w:color w:val="595959"/>
          <w:sz w:val="20"/>
          <w:szCs w:val="20"/>
        </w:rPr>
        <w:t>end-to-end automation and resource management system</w:t>
      </w:r>
      <w:r w:rsidRPr="009818C4">
        <w:rPr>
          <w:color w:val="595959"/>
          <w:sz w:val="20"/>
          <w:szCs w:val="20"/>
        </w:rPr>
        <w:t xml:space="preserve"> designed to streamline manufacturing processes by eliminating manual workflows and paperwork. The system automates </w:t>
      </w:r>
      <w:r w:rsidRPr="009818C4">
        <w:rPr>
          <w:b/>
          <w:bCs/>
          <w:color w:val="595959"/>
          <w:sz w:val="20"/>
          <w:szCs w:val="20"/>
        </w:rPr>
        <w:t>production planning, scheduling, line loading, quality control, and bill tracking</w:t>
      </w:r>
      <w:r w:rsidRPr="009818C4">
        <w:rPr>
          <w:color w:val="595959"/>
          <w:sz w:val="20"/>
          <w:szCs w:val="20"/>
        </w:rPr>
        <w:t>, improving operational efficiency and cost-effectiveness.</w:t>
      </w:r>
      <w:r w:rsidR="00EF4397">
        <w:rPr>
          <w:color w:val="595959"/>
          <w:sz w:val="20"/>
          <w:szCs w:val="20"/>
        </w:rPr>
        <w:t>.</w:t>
      </w:r>
    </w:p>
    <w:p w14:paraId="4E52DBDB" w14:textId="77777777" w:rsidR="00EF4397" w:rsidRDefault="00EF4397" w:rsidP="00EF439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595959"/>
          <w:sz w:val="20"/>
          <w:szCs w:val="20"/>
        </w:rPr>
      </w:pPr>
    </w:p>
    <w:p w14:paraId="5BC937B3" w14:textId="77777777" w:rsidR="00EF4397" w:rsidRDefault="00EF4397" w:rsidP="00EF4397">
      <w:pPr>
        <w:spacing w:after="200"/>
        <w:ind w:left="720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Responsibilities: </w:t>
      </w:r>
    </w:p>
    <w:p w14:paraId="7EC109E9" w14:textId="3A5BEE6A" w:rsidR="00EF4397" w:rsidRDefault="001E05EA" w:rsidP="001E05EA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1E05EA">
        <w:rPr>
          <w:color w:val="595959"/>
          <w:sz w:val="20"/>
          <w:szCs w:val="20"/>
        </w:rPr>
        <w:t xml:space="preserve">Developed </w:t>
      </w:r>
      <w:r w:rsidRPr="001E05EA">
        <w:rPr>
          <w:b/>
          <w:bCs/>
          <w:color w:val="595959"/>
          <w:sz w:val="20"/>
          <w:szCs w:val="20"/>
        </w:rPr>
        <w:t>React-based UI components</w:t>
      </w:r>
      <w:r w:rsidRPr="001E05EA">
        <w:rPr>
          <w:color w:val="595959"/>
          <w:sz w:val="20"/>
          <w:szCs w:val="20"/>
        </w:rPr>
        <w:t xml:space="preserve"> to enhance system usability and efficiency.</w:t>
      </w:r>
    </w:p>
    <w:p w14:paraId="7C78A4F0" w14:textId="1432ABF3" w:rsidR="001E05EA" w:rsidRDefault="001E05EA" w:rsidP="001E05EA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1E05EA">
        <w:rPr>
          <w:color w:val="595959"/>
          <w:sz w:val="20"/>
          <w:szCs w:val="20"/>
        </w:rPr>
        <w:t xml:space="preserve">Integrated </w:t>
      </w:r>
      <w:r w:rsidRPr="001E05EA">
        <w:rPr>
          <w:b/>
          <w:bCs/>
          <w:color w:val="595959"/>
          <w:sz w:val="20"/>
          <w:szCs w:val="20"/>
        </w:rPr>
        <w:t>JavaScript and jQuery</w:t>
      </w:r>
      <w:r w:rsidRPr="001E05EA">
        <w:rPr>
          <w:color w:val="595959"/>
          <w:sz w:val="20"/>
          <w:szCs w:val="20"/>
        </w:rPr>
        <w:t xml:space="preserve"> for dynamic data rendering and interactive features.</w:t>
      </w:r>
    </w:p>
    <w:p w14:paraId="44717C30" w14:textId="31142054" w:rsidR="001E05EA" w:rsidRDefault="001E05EA" w:rsidP="001E05EA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1E05EA">
        <w:rPr>
          <w:color w:val="595959"/>
          <w:sz w:val="20"/>
          <w:szCs w:val="20"/>
        </w:rPr>
        <w:t xml:space="preserve">Designed and optimized responsive layouts using </w:t>
      </w:r>
      <w:r w:rsidRPr="001E05EA">
        <w:rPr>
          <w:b/>
          <w:bCs/>
          <w:color w:val="595959"/>
          <w:sz w:val="20"/>
          <w:szCs w:val="20"/>
        </w:rPr>
        <w:t>HTML, CSS, and Bootstrap</w:t>
      </w:r>
      <w:r w:rsidRPr="001E05EA">
        <w:rPr>
          <w:color w:val="595959"/>
          <w:sz w:val="20"/>
          <w:szCs w:val="20"/>
        </w:rPr>
        <w:t xml:space="preserve"> for better user experience.</w:t>
      </w:r>
    </w:p>
    <w:p w14:paraId="4E67152A" w14:textId="16FFAC8F" w:rsidR="001E05EA" w:rsidRDefault="001E05EA" w:rsidP="001E05EA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1E05EA">
        <w:rPr>
          <w:color w:val="595959"/>
          <w:sz w:val="20"/>
          <w:szCs w:val="20"/>
        </w:rPr>
        <w:t xml:space="preserve">Worked closely with backend teams to integrate </w:t>
      </w:r>
      <w:r w:rsidRPr="001E05EA">
        <w:rPr>
          <w:b/>
          <w:bCs/>
          <w:color w:val="595959"/>
          <w:sz w:val="20"/>
          <w:szCs w:val="20"/>
        </w:rPr>
        <w:t>real-time data updates and API connectivity</w:t>
      </w:r>
      <w:r w:rsidRPr="001E05EA">
        <w:rPr>
          <w:color w:val="595959"/>
          <w:sz w:val="20"/>
          <w:szCs w:val="20"/>
        </w:rPr>
        <w:t>.</w:t>
      </w:r>
    </w:p>
    <w:p w14:paraId="53BEE13F" w14:textId="092DD608" w:rsidR="001E05EA" w:rsidRDefault="001E05EA" w:rsidP="001E05EA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1E05EA">
        <w:rPr>
          <w:color w:val="595959"/>
          <w:sz w:val="20"/>
          <w:szCs w:val="20"/>
        </w:rPr>
        <w:t xml:space="preserve">Improved </w:t>
      </w:r>
      <w:r w:rsidRPr="001E05EA">
        <w:rPr>
          <w:b/>
          <w:bCs/>
          <w:color w:val="595959"/>
          <w:sz w:val="20"/>
          <w:szCs w:val="20"/>
        </w:rPr>
        <w:t>application performance</w:t>
      </w:r>
      <w:r w:rsidRPr="001E05EA">
        <w:rPr>
          <w:color w:val="595959"/>
          <w:sz w:val="20"/>
          <w:szCs w:val="20"/>
        </w:rPr>
        <w:t xml:space="preserve"> by optimizing UI rendering and fixing critical bugs.</w:t>
      </w:r>
    </w:p>
    <w:p w14:paraId="7F728852" w14:textId="77777777" w:rsidR="0084554C" w:rsidRDefault="0084554C" w:rsidP="0084554C">
      <w:pPr>
        <w:jc w:val="both"/>
        <w:rPr>
          <w:color w:val="595959"/>
          <w:sz w:val="20"/>
          <w:szCs w:val="20"/>
        </w:rPr>
      </w:pPr>
    </w:p>
    <w:p w14:paraId="043EA1DB" w14:textId="77777777" w:rsidR="00C16EAD" w:rsidRDefault="00C16EAD" w:rsidP="00C16EAD">
      <w:p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-------------------------------------------------------------------------------------------------------------------------------------------</w:t>
      </w:r>
    </w:p>
    <w:p w14:paraId="4B1FF3EF" w14:textId="77777777" w:rsidR="0084554C" w:rsidRDefault="0084554C" w:rsidP="0084554C">
      <w:pPr>
        <w:jc w:val="both"/>
        <w:rPr>
          <w:color w:val="595959"/>
          <w:sz w:val="20"/>
          <w:szCs w:val="20"/>
        </w:rPr>
      </w:pPr>
    </w:p>
    <w:p w14:paraId="0BD32940" w14:textId="77777777" w:rsidR="0084554C" w:rsidRDefault="0084554C" w:rsidP="0084554C">
      <w:pPr>
        <w:pBdr>
          <w:top w:val="nil"/>
          <w:left w:val="nil"/>
          <w:bottom w:val="nil"/>
          <w:right w:val="nil"/>
          <w:between w:val="nil"/>
        </w:pBdr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FRONTEND DEVELOPER | Rawcubes India Pvt. Ltd, Noida                                  (06/2018) – Present</w:t>
      </w:r>
    </w:p>
    <w:p w14:paraId="3EE22E14" w14:textId="77777777" w:rsidR="0084554C" w:rsidRDefault="0084554C" w:rsidP="0084554C">
      <w:pPr>
        <w:ind w:left="720"/>
        <w:jc w:val="both"/>
        <w:rPr>
          <w:color w:val="595959"/>
          <w:sz w:val="20"/>
          <w:szCs w:val="20"/>
        </w:rPr>
      </w:pPr>
    </w:p>
    <w:p w14:paraId="060E8717" w14:textId="6BA57761" w:rsidR="0084554C" w:rsidRDefault="0084554C" w:rsidP="0084554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>Project</w:t>
      </w:r>
      <w:r w:rsidR="00D957A6">
        <w:rPr>
          <w:b/>
          <w:color w:val="595959"/>
          <w:sz w:val="20"/>
          <w:szCs w:val="20"/>
        </w:rPr>
        <w:t>3</w:t>
      </w:r>
      <w:r>
        <w:rPr>
          <w:b/>
          <w:color w:val="595959"/>
          <w:sz w:val="20"/>
          <w:szCs w:val="20"/>
        </w:rPr>
        <w:t xml:space="preserve"> | </w:t>
      </w:r>
      <w:r w:rsidR="00B3563C" w:rsidRPr="002C67EB">
        <w:rPr>
          <w:b/>
          <w:bCs/>
          <w:color w:val="474747"/>
          <w:sz w:val="20"/>
          <w:szCs w:val="20"/>
          <w:highlight w:val="white"/>
        </w:rPr>
        <w:t>DataBlaze(Enterprise Application)</w:t>
      </w:r>
      <w:r w:rsidR="00B3563C">
        <w:rPr>
          <w:b/>
          <w:bCs/>
          <w:color w:val="474747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 xml:space="preserve">                                                    (</w:t>
      </w:r>
      <w:r w:rsidR="0088058E">
        <w:rPr>
          <w:color w:val="595959"/>
          <w:sz w:val="20"/>
          <w:szCs w:val="20"/>
        </w:rPr>
        <w:t>0</w:t>
      </w:r>
      <w:r w:rsidR="00B3563C">
        <w:rPr>
          <w:color w:val="595959"/>
          <w:sz w:val="20"/>
          <w:szCs w:val="20"/>
        </w:rPr>
        <w:t>6</w:t>
      </w:r>
      <w:r>
        <w:rPr>
          <w:color w:val="595959"/>
          <w:sz w:val="20"/>
          <w:szCs w:val="20"/>
        </w:rPr>
        <w:t>/20</w:t>
      </w:r>
      <w:r w:rsidR="0088058E">
        <w:rPr>
          <w:color w:val="595959"/>
          <w:sz w:val="20"/>
          <w:szCs w:val="20"/>
        </w:rPr>
        <w:t>18</w:t>
      </w:r>
      <w:r>
        <w:rPr>
          <w:color w:val="595959"/>
          <w:sz w:val="20"/>
          <w:szCs w:val="20"/>
        </w:rPr>
        <w:t>)  (0</w:t>
      </w:r>
      <w:r w:rsidR="0088058E">
        <w:rPr>
          <w:color w:val="595959"/>
          <w:sz w:val="20"/>
          <w:szCs w:val="20"/>
        </w:rPr>
        <w:t>4</w:t>
      </w:r>
      <w:r>
        <w:rPr>
          <w:color w:val="595959"/>
          <w:sz w:val="20"/>
          <w:szCs w:val="20"/>
        </w:rPr>
        <w:t>/202</w:t>
      </w:r>
      <w:r w:rsidR="0088058E">
        <w:rPr>
          <w:color w:val="595959"/>
          <w:sz w:val="20"/>
          <w:szCs w:val="20"/>
        </w:rPr>
        <w:t>1</w:t>
      </w:r>
      <w:r>
        <w:rPr>
          <w:color w:val="595959"/>
          <w:sz w:val="20"/>
          <w:szCs w:val="20"/>
        </w:rPr>
        <w:t>)</w:t>
      </w:r>
      <w:r w:rsidR="00954C66">
        <w:rPr>
          <w:color w:val="595959"/>
          <w:sz w:val="20"/>
          <w:szCs w:val="20"/>
        </w:rPr>
        <w:br/>
      </w:r>
    </w:p>
    <w:p w14:paraId="22F1108D" w14:textId="77777777" w:rsidR="00483D53" w:rsidRDefault="00483D53" w:rsidP="00483D5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595959"/>
          <w:sz w:val="20"/>
          <w:szCs w:val="20"/>
        </w:rPr>
      </w:pPr>
      <w:r w:rsidRPr="00912103">
        <w:rPr>
          <w:color w:val="595959"/>
          <w:sz w:val="20"/>
          <w:szCs w:val="20"/>
        </w:rPr>
        <w:t xml:space="preserve">An integrated knowledge graph data management software. Empower your team with a unique end-to-end </w:t>
      </w:r>
      <w:r w:rsidRPr="00483D53">
        <w:rPr>
          <w:b/>
          <w:bCs/>
          <w:color w:val="595959"/>
          <w:sz w:val="20"/>
          <w:szCs w:val="20"/>
        </w:rPr>
        <w:t>data management platform</w:t>
      </w:r>
      <w:r w:rsidRPr="00912103">
        <w:rPr>
          <w:color w:val="595959"/>
          <w:sz w:val="20"/>
          <w:szCs w:val="20"/>
        </w:rPr>
        <w:t xml:space="preserve">. Gain access to customizable data </w:t>
      </w:r>
      <w:r w:rsidRPr="00483D53">
        <w:rPr>
          <w:b/>
          <w:bCs/>
          <w:color w:val="595959"/>
          <w:sz w:val="20"/>
          <w:szCs w:val="20"/>
        </w:rPr>
        <w:t>strategy templates</w:t>
      </w:r>
      <w:r w:rsidRPr="00912103">
        <w:rPr>
          <w:color w:val="595959"/>
          <w:sz w:val="20"/>
          <w:szCs w:val="20"/>
        </w:rPr>
        <w:t xml:space="preserve">, Build Intelligence on your data and blend data into datasets for </w:t>
      </w:r>
      <w:r w:rsidRPr="00483D53">
        <w:rPr>
          <w:b/>
          <w:bCs/>
          <w:color w:val="595959"/>
          <w:sz w:val="20"/>
          <w:szCs w:val="20"/>
        </w:rPr>
        <w:t>analytics</w:t>
      </w:r>
      <w:r w:rsidRPr="00912103">
        <w:rPr>
          <w:color w:val="595959"/>
          <w:sz w:val="20"/>
          <w:szCs w:val="20"/>
        </w:rPr>
        <w:t>.</w:t>
      </w:r>
    </w:p>
    <w:p w14:paraId="0BA095C7" w14:textId="77777777" w:rsidR="0084554C" w:rsidRDefault="0084554C" w:rsidP="0084554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595959"/>
          <w:sz w:val="20"/>
          <w:szCs w:val="20"/>
        </w:rPr>
      </w:pPr>
    </w:p>
    <w:p w14:paraId="2A9E9995" w14:textId="77777777" w:rsidR="0084554C" w:rsidRDefault="0084554C" w:rsidP="0084554C">
      <w:pPr>
        <w:spacing w:after="200"/>
        <w:ind w:left="720"/>
        <w:rPr>
          <w:b/>
          <w:color w:val="595959"/>
          <w:sz w:val="20"/>
          <w:szCs w:val="20"/>
        </w:rPr>
      </w:pPr>
      <w:r>
        <w:rPr>
          <w:b/>
          <w:color w:val="595959"/>
          <w:sz w:val="20"/>
          <w:szCs w:val="20"/>
        </w:rPr>
        <w:t xml:space="preserve">Responsibilities: </w:t>
      </w:r>
    </w:p>
    <w:p w14:paraId="2176BC00" w14:textId="5E2883FD" w:rsidR="0084554C" w:rsidRDefault="0084554C" w:rsidP="0084554C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Developed </w:t>
      </w:r>
      <w:r>
        <w:rPr>
          <w:b/>
          <w:color w:val="595959"/>
          <w:sz w:val="20"/>
          <w:szCs w:val="20"/>
        </w:rPr>
        <w:t>interactive UI components</w:t>
      </w:r>
      <w:r>
        <w:rPr>
          <w:color w:val="595959"/>
          <w:sz w:val="20"/>
          <w:szCs w:val="20"/>
        </w:rPr>
        <w:t xml:space="preserve"> using </w:t>
      </w:r>
      <w:r>
        <w:rPr>
          <w:b/>
          <w:color w:val="595959"/>
          <w:sz w:val="20"/>
          <w:szCs w:val="20"/>
        </w:rPr>
        <w:t>Angular 12</w:t>
      </w:r>
      <w:r>
        <w:rPr>
          <w:color w:val="595959"/>
          <w:sz w:val="20"/>
          <w:szCs w:val="20"/>
        </w:rPr>
        <w:t>, ensuring a seamless user experience.</w:t>
      </w:r>
    </w:p>
    <w:p w14:paraId="67C878C4" w14:textId="77777777" w:rsidR="00D2319F" w:rsidRDefault="00D2319F" w:rsidP="00D2319F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 w:rsidRPr="001E05EA">
        <w:rPr>
          <w:color w:val="595959"/>
          <w:sz w:val="20"/>
          <w:szCs w:val="20"/>
        </w:rPr>
        <w:t xml:space="preserve">Integrated </w:t>
      </w:r>
      <w:r w:rsidRPr="001E05EA">
        <w:rPr>
          <w:b/>
          <w:bCs/>
          <w:color w:val="595959"/>
          <w:sz w:val="20"/>
          <w:szCs w:val="20"/>
        </w:rPr>
        <w:t xml:space="preserve">JavaScript and </w:t>
      </w:r>
      <w:r w:rsidRPr="000E5BC8">
        <w:rPr>
          <w:b/>
          <w:bCs/>
          <w:color w:val="595959"/>
          <w:sz w:val="20"/>
          <w:szCs w:val="20"/>
        </w:rPr>
        <w:t xml:space="preserve">Typescript </w:t>
      </w:r>
      <w:r w:rsidRPr="001E05EA">
        <w:rPr>
          <w:color w:val="595959"/>
          <w:sz w:val="20"/>
          <w:szCs w:val="20"/>
        </w:rPr>
        <w:t>for dynamic data rendering and interactive features.</w:t>
      </w:r>
    </w:p>
    <w:p w14:paraId="097841C4" w14:textId="77777777" w:rsidR="0084554C" w:rsidRDefault="0084554C" w:rsidP="0084554C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Designed and optimized </w:t>
      </w:r>
      <w:r>
        <w:rPr>
          <w:b/>
          <w:color w:val="595959"/>
          <w:sz w:val="20"/>
          <w:szCs w:val="20"/>
        </w:rPr>
        <w:t>HTML/CSS layouts</w:t>
      </w:r>
      <w:r>
        <w:rPr>
          <w:color w:val="595959"/>
          <w:sz w:val="20"/>
          <w:szCs w:val="20"/>
        </w:rPr>
        <w:t xml:space="preserve"> with </w:t>
      </w:r>
      <w:r>
        <w:rPr>
          <w:b/>
          <w:color w:val="595959"/>
          <w:sz w:val="20"/>
          <w:szCs w:val="20"/>
        </w:rPr>
        <w:t>Bootstrap</w:t>
      </w:r>
      <w:r>
        <w:rPr>
          <w:color w:val="595959"/>
          <w:sz w:val="20"/>
          <w:szCs w:val="20"/>
        </w:rPr>
        <w:t xml:space="preserve"> for a fully responsive and mobile-friendly interface.</w:t>
      </w:r>
    </w:p>
    <w:p w14:paraId="657FA796" w14:textId="77777777" w:rsidR="0084554C" w:rsidRDefault="0084554C" w:rsidP="0084554C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Collaborated with backend teams to </w:t>
      </w:r>
      <w:r>
        <w:rPr>
          <w:b/>
          <w:color w:val="595959"/>
          <w:sz w:val="20"/>
          <w:szCs w:val="20"/>
        </w:rPr>
        <w:t>integrate APIs</w:t>
      </w:r>
      <w:r>
        <w:rPr>
          <w:color w:val="595959"/>
          <w:sz w:val="20"/>
          <w:szCs w:val="20"/>
        </w:rPr>
        <w:t xml:space="preserve"> and manage data flow efficiently.</w:t>
      </w:r>
    </w:p>
    <w:p w14:paraId="6D4D05D9" w14:textId="77777777" w:rsidR="0084554C" w:rsidRDefault="0084554C" w:rsidP="0084554C">
      <w:pPr>
        <w:numPr>
          <w:ilvl w:val="0"/>
          <w:numId w:val="2"/>
        </w:numP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>Debugged and resolved UI-related issues, improving module stability and performance.</w:t>
      </w:r>
    </w:p>
    <w:p w14:paraId="15FFA7C0" w14:textId="77777777" w:rsidR="0084554C" w:rsidRDefault="0084554C" w:rsidP="0084554C">
      <w:pPr>
        <w:jc w:val="both"/>
        <w:rPr>
          <w:color w:val="595959"/>
          <w:sz w:val="20"/>
          <w:szCs w:val="20"/>
        </w:rPr>
      </w:pPr>
      <w:bookmarkStart w:id="0" w:name="_GoBack"/>
      <w:bookmarkEnd w:id="0"/>
    </w:p>
    <w:p w14:paraId="00000032" w14:textId="77777777" w:rsidR="00785540" w:rsidRDefault="00785540">
      <w:pPr>
        <w:ind w:left="1440"/>
        <w:jc w:val="both"/>
        <w:rPr>
          <w:color w:val="595959"/>
          <w:sz w:val="20"/>
          <w:szCs w:val="20"/>
        </w:rPr>
      </w:pPr>
    </w:p>
    <w:p w14:paraId="00000033" w14:textId="77777777" w:rsidR="00785540" w:rsidRDefault="00BC0ED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262626"/>
          <w:sz w:val="20"/>
          <w:szCs w:val="20"/>
        </w:rPr>
      </w:pPr>
      <w:r>
        <w:rPr>
          <w:color w:val="595959"/>
          <w:sz w:val="20"/>
          <w:szCs w:val="20"/>
        </w:rPr>
        <w:t>.</w:t>
      </w:r>
    </w:p>
    <w:p w14:paraId="00000034" w14:textId="77777777" w:rsidR="00785540" w:rsidRDefault="00BC0ED1">
      <w:pPr>
        <w:jc w:val="both"/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262626"/>
          <w:sz w:val="20"/>
          <w:szCs w:val="20"/>
        </w:rPr>
        <w:t>EDUCATION</w:t>
      </w:r>
    </w:p>
    <w:p w14:paraId="00000035" w14:textId="77777777" w:rsidR="00785540" w:rsidRDefault="00785540">
      <w:pPr>
        <w:jc w:val="both"/>
        <w:rPr>
          <w:color w:val="262626"/>
          <w:sz w:val="20"/>
          <w:szCs w:val="20"/>
        </w:rPr>
      </w:pPr>
    </w:p>
    <w:p w14:paraId="767198F8" w14:textId="77777777" w:rsidR="00756C52" w:rsidRPr="00C431C4" w:rsidRDefault="00756C52" w:rsidP="00756C52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B02D45">
        <w:t>Intermediate</w:t>
      </w:r>
      <w:r w:rsidRPr="00C431C4">
        <w:rPr>
          <w:b/>
        </w:rPr>
        <w:t xml:space="preserve"> &amp; High School, CBSE Board</w:t>
      </w:r>
    </w:p>
    <w:p w14:paraId="7F065AE0" w14:textId="77777777" w:rsidR="00756C52" w:rsidRPr="00C431C4" w:rsidRDefault="00756C52" w:rsidP="00756C52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 w:rsidRPr="00C431C4">
        <w:rPr>
          <w:b/>
        </w:rPr>
        <w:t xml:space="preserve">B.A., Dr. </w:t>
      </w:r>
      <w:r w:rsidRPr="009B4618">
        <w:rPr>
          <w:b/>
          <w:bCs/>
        </w:rPr>
        <w:t>Bhimrao</w:t>
      </w:r>
      <w:r w:rsidRPr="00C431C4">
        <w:rPr>
          <w:b/>
        </w:rPr>
        <w:t xml:space="preserve"> Ambedkar University, Agra (UP)</w:t>
      </w:r>
    </w:p>
    <w:p w14:paraId="31D93C16" w14:textId="77777777" w:rsidR="00756C52" w:rsidRPr="008E5E91" w:rsidRDefault="00756C52" w:rsidP="00756C52">
      <w:pPr>
        <w:pStyle w:val="ListParagraph"/>
        <w:numPr>
          <w:ilvl w:val="0"/>
          <w:numId w:val="5"/>
        </w:numPr>
        <w:spacing w:line="360" w:lineRule="auto"/>
      </w:pPr>
      <w:r w:rsidRPr="00C431C4">
        <w:rPr>
          <w:b/>
        </w:rPr>
        <w:t>One-year Software Development Course, VICE Yamuna Vihar, Delhi</w:t>
      </w:r>
    </w:p>
    <w:p w14:paraId="35505F35" w14:textId="52F0AEE0" w:rsidR="00DF3FC8" w:rsidRDefault="00BC0ED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595959"/>
          <w:sz w:val="20"/>
          <w:szCs w:val="20"/>
        </w:rPr>
      </w:pPr>
      <w:r>
        <w:rPr>
          <w:color w:val="595959"/>
          <w:sz w:val="20"/>
          <w:szCs w:val="20"/>
        </w:rPr>
        <w:t xml:space="preserve">      </w:t>
      </w:r>
    </w:p>
    <w:p w14:paraId="1A8DA570" w14:textId="77777777" w:rsidR="00DF3FC8" w:rsidRDefault="00DF3F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595959"/>
          <w:sz w:val="20"/>
          <w:szCs w:val="20"/>
        </w:rPr>
      </w:pPr>
    </w:p>
    <w:p w14:paraId="50A1A55F" w14:textId="77777777" w:rsidR="00DF3FC8" w:rsidRPr="00DF3FC8" w:rsidRDefault="00DF3FC8" w:rsidP="00DF3FC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595959"/>
          <w:sz w:val="20"/>
          <w:szCs w:val="20"/>
        </w:rPr>
      </w:pPr>
      <w:r w:rsidRPr="00DF3FC8">
        <w:rPr>
          <w:b/>
          <w:bCs/>
          <w:color w:val="595959"/>
          <w:sz w:val="20"/>
          <w:szCs w:val="20"/>
        </w:rPr>
        <w:t xml:space="preserve">Declaration </w:t>
      </w:r>
    </w:p>
    <w:p w14:paraId="64521F67" w14:textId="77777777" w:rsidR="00DF3FC8" w:rsidRPr="00DF3FC8" w:rsidRDefault="00DF3FC8" w:rsidP="00DF3F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595959"/>
          <w:sz w:val="20"/>
          <w:szCs w:val="20"/>
        </w:rPr>
      </w:pPr>
      <w:r w:rsidRPr="00DF3FC8">
        <w:rPr>
          <w:color w:val="595959"/>
          <w:sz w:val="20"/>
          <w:szCs w:val="20"/>
        </w:rPr>
        <w:t xml:space="preserve">I hereby declare that the information provided is true to the best of my knowledge. </w:t>
      </w:r>
    </w:p>
    <w:p w14:paraId="3D8B8FDB" w14:textId="77777777" w:rsidR="00DF3FC8" w:rsidRPr="00DF3FC8" w:rsidRDefault="00DF3FC8" w:rsidP="00DF3F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595959"/>
          <w:sz w:val="20"/>
          <w:szCs w:val="20"/>
        </w:rPr>
      </w:pPr>
      <w:r w:rsidRPr="00DF3FC8">
        <w:rPr>
          <w:color w:val="595959"/>
          <w:sz w:val="20"/>
          <w:szCs w:val="20"/>
        </w:rPr>
        <w:t xml:space="preserve"> </w:t>
      </w:r>
    </w:p>
    <w:p w14:paraId="00000037" w14:textId="2E1A8B71" w:rsidR="00785540" w:rsidRDefault="00DF3FC8" w:rsidP="00DF3F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595959"/>
          <w:sz w:val="20"/>
          <w:szCs w:val="20"/>
        </w:rPr>
      </w:pPr>
      <w:r w:rsidRPr="00DF3FC8">
        <w:rPr>
          <w:color w:val="595959"/>
          <w:sz w:val="20"/>
          <w:szCs w:val="20"/>
        </w:rPr>
        <w:t xml:space="preserve">Hari Kant     </w:t>
      </w:r>
      <w:r>
        <w:rPr>
          <w:color w:val="595959"/>
          <w:sz w:val="20"/>
          <w:szCs w:val="20"/>
        </w:rPr>
        <w:t xml:space="preserve">                                                          </w:t>
      </w:r>
    </w:p>
    <w:sectPr w:rsidR="00785540">
      <w:headerReference w:type="default" r:id="rId10"/>
      <w:pgSz w:w="12240" w:h="15840"/>
      <w:pgMar w:top="540" w:right="1440" w:bottom="90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09B1C" w14:textId="77777777" w:rsidR="00BC0ED1" w:rsidRDefault="00BC0ED1">
      <w:pPr>
        <w:spacing w:line="240" w:lineRule="auto"/>
      </w:pPr>
      <w:r>
        <w:separator/>
      </w:r>
    </w:p>
  </w:endnote>
  <w:endnote w:type="continuationSeparator" w:id="0">
    <w:p w14:paraId="0D926FB3" w14:textId="77777777" w:rsidR="00BC0ED1" w:rsidRDefault="00BC0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F9839" w14:textId="77777777" w:rsidR="00BC0ED1" w:rsidRDefault="00BC0ED1">
      <w:pPr>
        <w:spacing w:line="240" w:lineRule="auto"/>
      </w:pPr>
      <w:r>
        <w:separator/>
      </w:r>
    </w:p>
  </w:footnote>
  <w:footnote w:type="continuationSeparator" w:id="0">
    <w:p w14:paraId="6561552F" w14:textId="77777777" w:rsidR="00BC0ED1" w:rsidRDefault="00BC0E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785540" w:rsidRDefault="0078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76869"/>
    <w:multiLevelType w:val="multilevel"/>
    <w:tmpl w:val="8C842D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3763EC5"/>
    <w:multiLevelType w:val="hybridMultilevel"/>
    <w:tmpl w:val="AD62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C2B57"/>
    <w:multiLevelType w:val="hybridMultilevel"/>
    <w:tmpl w:val="6434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97E13"/>
    <w:multiLevelType w:val="multilevel"/>
    <w:tmpl w:val="DEA28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EDD6721"/>
    <w:multiLevelType w:val="hybridMultilevel"/>
    <w:tmpl w:val="4632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0"/>
    <w:rsid w:val="00072798"/>
    <w:rsid w:val="000A47FB"/>
    <w:rsid w:val="000D1206"/>
    <w:rsid w:val="00131E91"/>
    <w:rsid w:val="001D7B0F"/>
    <w:rsid w:val="001E05EA"/>
    <w:rsid w:val="001F2353"/>
    <w:rsid w:val="001F4DED"/>
    <w:rsid w:val="00210DA0"/>
    <w:rsid w:val="002369AD"/>
    <w:rsid w:val="002511E2"/>
    <w:rsid w:val="002B19EC"/>
    <w:rsid w:val="002B1D14"/>
    <w:rsid w:val="003441D8"/>
    <w:rsid w:val="00375FC7"/>
    <w:rsid w:val="00382A4D"/>
    <w:rsid w:val="0038312F"/>
    <w:rsid w:val="003B4AC9"/>
    <w:rsid w:val="003F1723"/>
    <w:rsid w:val="0041141D"/>
    <w:rsid w:val="00430C09"/>
    <w:rsid w:val="00437327"/>
    <w:rsid w:val="004579EF"/>
    <w:rsid w:val="00483D53"/>
    <w:rsid w:val="004B3611"/>
    <w:rsid w:val="004F1406"/>
    <w:rsid w:val="004F7943"/>
    <w:rsid w:val="0050652C"/>
    <w:rsid w:val="0051613F"/>
    <w:rsid w:val="00552515"/>
    <w:rsid w:val="005720B7"/>
    <w:rsid w:val="0058461A"/>
    <w:rsid w:val="005A4951"/>
    <w:rsid w:val="00632779"/>
    <w:rsid w:val="00655679"/>
    <w:rsid w:val="00670153"/>
    <w:rsid w:val="006D3C3D"/>
    <w:rsid w:val="006E1AA4"/>
    <w:rsid w:val="006E5815"/>
    <w:rsid w:val="00713A9D"/>
    <w:rsid w:val="0071754B"/>
    <w:rsid w:val="00742C32"/>
    <w:rsid w:val="00756C52"/>
    <w:rsid w:val="00785540"/>
    <w:rsid w:val="00786099"/>
    <w:rsid w:val="008016E9"/>
    <w:rsid w:val="00844DE5"/>
    <w:rsid w:val="0084554C"/>
    <w:rsid w:val="0087325B"/>
    <w:rsid w:val="0088058E"/>
    <w:rsid w:val="00894910"/>
    <w:rsid w:val="008B0958"/>
    <w:rsid w:val="008F381E"/>
    <w:rsid w:val="008F4271"/>
    <w:rsid w:val="00907283"/>
    <w:rsid w:val="00924C7E"/>
    <w:rsid w:val="00953D0C"/>
    <w:rsid w:val="00954C66"/>
    <w:rsid w:val="009818C4"/>
    <w:rsid w:val="00984512"/>
    <w:rsid w:val="009A6D8E"/>
    <w:rsid w:val="009E66FF"/>
    <w:rsid w:val="009F1AA7"/>
    <w:rsid w:val="00A02606"/>
    <w:rsid w:val="00A27568"/>
    <w:rsid w:val="00A309FC"/>
    <w:rsid w:val="00A57AC0"/>
    <w:rsid w:val="00A81260"/>
    <w:rsid w:val="00AF5A88"/>
    <w:rsid w:val="00B3563C"/>
    <w:rsid w:val="00B6557E"/>
    <w:rsid w:val="00B66328"/>
    <w:rsid w:val="00BA51B5"/>
    <w:rsid w:val="00BC0ED1"/>
    <w:rsid w:val="00BF5F0E"/>
    <w:rsid w:val="00C16EAD"/>
    <w:rsid w:val="00C16F92"/>
    <w:rsid w:val="00C961F5"/>
    <w:rsid w:val="00D13E69"/>
    <w:rsid w:val="00D2319F"/>
    <w:rsid w:val="00D304B2"/>
    <w:rsid w:val="00D957A6"/>
    <w:rsid w:val="00DC20C6"/>
    <w:rsid w:val="00DC7F4D"/>
    <w:rsid w:val="00DF3FC8"/>
    <w:rsid w:val="00E20F73"/>
    <w:rsid w:val="00E773BA"/>
    <w:rsid w:val="00E8368B"/>
    <w:rsid w:val="00E85F93"/>
    <w:rsid w:val="00EB60C2"/>
    <w:rsid w:val="00EF4397"/>
    <w:rsid w:val="00F46F33"/>
    <w:rsid w:val="00F675B0"/>
    <w:rsid w:val="00FA25AD"/>
    <w:rsid w:val="00FB153A"/>
    <w:rsid w:val="00FB29E4"/>
    <w:rsid w:val="00FC34ED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5873"/>
  <w15:docId w15:val="{3DBDD1BC-09DB-4C22-9720-58D91AAD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E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579EF"/>
    <w:pPr>
      <w:spacing w:after="121" w:line="265" w:lineRule="auto"/>
      <w:ind w:left="720" w:hanging="10"/>
      <w:contextualSpacing/>
    </w:pPr>
    <w:rPr>
      <w:rFonts w:ascii="Calibri" w:eastAsia="Calibri" w:hAnsi="Calibri" w:cs="Calibri"/>
      <w:color w:val="000000"/>
      <w:kern w:val="2"/>
      <w:szCs w:val="24"/>
      <w:lang w:val="en-US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B361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3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kant1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harikant1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1Lbudg2Idk3iTdeQMC8eBK8Zg==">CgMxLjA4AHIhMXVtMncxV3BsQ19xWHBxNENfd1FnbTlrMThHNHR6eS1E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kant</dc:creator>
  <cp:lastModifiedBy>Mirdul Mohan</cp:lastModifiedBy>
  <cp:revision>412</cp:revision>
  <dcterms:created xsi:type="dcterms:W3CDTF">2025-04-29T10:07:00Z</dcterms:created>
  <dcterms:modified xsi:type="dcterms:W3CDTF">2025-07-29T13:03:00Z</dcterms:modified>
</cp:coreProperties>
</file>